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273554828"/>
    <w:bookmarkStart w:id="1" w:name="_Toc273558607"/>
    <w:p w14:paraId="05A16E00" w14:textId="77777777" w:rsidR="00EE594D" w:rsidRPr="00EE594D" w:rsidRDefault="00EE594D" w:rsidP="00EE59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EE594D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72C58E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7" o:title=""/>
          </v:shape>
          <o:OLEObject Type="Embed" ProgID="CorelDRAW.Graphic.14" ShapeID="_x0000_i1025" DrawAspect="Content" ObjectID="_1773736341" r:id="rId8"/>
        </w:object>
      </w:r>
    </w:p>
    <w:p w14:paraId="1D05A4AF" w14:textId="77777777" w:rsidR="00EE594D" w:rsidRPr="00EE594D" w:rsidRDefault="00EE594D" w:rsidP="00EE594D">
      <w:pPr>
        <w:spacing w:after="0" w:line="240" w:lineRule="auto"/>
        <w:jc w:val="center"/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</w:pPr>
      <w:r w:rsidRPr="00EE594D"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  <w:t>Общество с ограниченной ответственностью</w:t>
      </w:r>
    </w:p>
    <w:p w14:paraId="7C8B8744" w14:textId="77777777" w:rsidR="00EE594D" w:rsidRPr="00EE594D" w:rsidRDefault="00EE594D" w:rsidP="00EE594D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</w:pPr>
      <w:r w:rsidRPr="00EE594D"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  <w:t>«САРСТРОЙНИИПРОЕКТ»</w:t>
      </w:r>
    </w:p>
    <w:p w14:paraId="0FD136AA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82ACE14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D30C98E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3B122D4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D91FB7B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46956B5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EE594D" w:rsidRPr="0016422C" w14:paraId="1615517B" w14:textId="77777777" w:rsidTr="00693EA0">
        <w:tc>
          <w:tcPr>
            <w:tcW w:w="4786" w:type="dxa"/>
          </w:tcPr>
          <w:p w14:paraId="583019FF" w14:textId="3E2DC481" w:rsidR="00EE594D" w:rsidRPr="0016422C" w:rsidRDefault="00EE594D" w:rsidP="006C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6C4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</w:t>
            </w:r>
            <w:proofErr w:type="spellStart"/>
            <w:r w:rsidR="006C4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Таркского</w:t>
            </w:r>
            <w:proofErr w:type="spellEnd"/>
            <w:r w:rsidRPr="00164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3131D1E2" w14:textId="77777777" w:rsidR="006C489D" w:rsidRPr="006C489D" w:rsidRDefault="006C489D" w:rsidP="006C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4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787E0867" w14:textId="114483EA" w:rsidR="00EE594D" w:rsidRPr="0016422C" w:rsidRDefault="00A66F1D" w:rsidP="006C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 </w:t>
            </w:r>
            <w:r w:rsidRPr="0055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0151200006024000033</w:t>
            </w:r>
            <w:proofErr w:type="gramEnd"/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</w:tr>
    </w:tbl>
    <w:p w14:paraId="301BA5D9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FB645B5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E9CFC5A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78A1376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7197EFE" w14:textId="77777777" w:rsidR="0016422C" w:rsidRPr="00F859F3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AE38B1D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65CB08E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7CEDE2F7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EE594D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Отчет о 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>принятых решениях по отображению объектов федерального значения, объектов регионального значения, объектов местного значения</w:t>
      </w:r>
    </w:p>
    <w:p w14:paraId="4D292473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3E684065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407B3CC1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2D69EB0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E92B955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7F0BB7F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955F3BE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1749C90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1A7004E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EC36875" w14:textId="77777777" w:rsidR="0016422C" w:rsidRPr="00F859F3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32DF7D7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589A7A2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CF0B1FE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8E93A56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66FBFA5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81804F1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C826FE2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30B253E" w14:textId="77777777" w:rsidR="00EE594D" w:rsidRPr="00EE594D" w:rsidRDefault="00EE594D" w:rsidP="00EE594D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A083D5" w14:textId="77777777" w:rsidR="00EE594D" w:rsidRPr="00EE594D" w:rsidRDefault="00EE594D" w:rsidP="00EE594D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EE40B9" w14:textId="77777777" w:rsidR="00EE594D" w:rsidRPr="00EE594D" w:rsidRDefault="00EE594D" w:rsidP="00EE594D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35B17B" w14:textId="76271248" w:rsidR="00EE594D" w:rsidRPr="00EE594D" w:rsidRDefault="00EE3BAB" w:rsidP="00EE594D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A66F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EE594D" w:rsidRPr="00EE5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22E67EF9" w14:textId="77777777" w:rsidR="00EE594D" w:rsidRPr="00EE594D" w:rsidRDefault="00EE594D" w:rsidP="00EE594D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EE594D" w:rsidRPr="00EE594D" w:rsidSect="00E420CD">
          <w:footerReference w:type="default" r:id="rId9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</w:p>
    <w:tbl>
      <w:tblPr>
        <w:tblStyle w:val="a3"/>
        <w:tblW w:w="9209" w:type="dxa"/>
        <w:tblInd w:w="-113" w:type="dxa"/>
        <w:tblLook w:val="04A0" w:firstRow="1" w:lastRow="0" w:firstColumn="1" w:lastColumn="0" w:noHBand="0" w:noVBand="1"/>
      </w:tblPr>
      <w:tblGrid>
        <w:gridCol w:w="562"/>
        <w:gridCol w:w="4400"/>
        <w:gridCol w:w="4247"/>
      </w:tblGrid>
      <w:tr w:rsidR="008525E5" w:rsidRPr="00EE594D" w14:paraId="6AA2DAE4" w14:textId="77777777" w:rsidTr="0016422C">
        <w:tc>
          <w:tcPr>
            <w:tcW w:w="562" w:type="dxa"/>
          </w:tcPr>
          <w:bookmarkEnd w:id="0"/>
          <w:bookmarkEnd w:id="1"/>
          <w:p w14:paraId="00E5D84C" w14:textId="77777777" w:rsidR="008525E5" w:rsidRPr="00EE594D" w:rsidRDefault="008525E5">
            <w:pPr>
              <w:rPr>
                <w:rFonts w:ascii="Times New Roman" w:hAnsi="Times New Roman" w:cs="Times New Roman"/>
                <w:b/>
              </w:rPr>
            </w:pPr>
            <w:r w:rsidRPr="00EE594D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4400" w:type="dxa"/>
          </w:tcPr>
          <w:p w14:paraId="0CA786B2" w14:textId="77777777" w:rsidR="008525E5" w:rsidRPr="00EE594D" w:rsidRDefault="008525E5">
            <w:pPr>
              <w:rPr>
                <w:rFonts w:ascii="Times New Roman" w:hAnsi="Times New Roman" w:cs="Times New Roman"/>
                <w:b/>
              </w:rPr>
            </w:pPr>
            <w:r w:rsidRPr="00EE594D">
              <w:rPr>
                <w:rFonts w:ascii="Times New Roman" w:hAnsi="Times New Roman" w:cs="Times New Roman"/>
                <w:b/>
              </w:rPr>
              <w:t>Наименование документа</w:t>
            </w:r>
          </w:p>
        </w:tc>
        <w:tc>
          <w:tcPr>
            <w:tcW w:w="4247" w:type="dxa"/>
          </w:tcPr>
          <w:p w14:paraId="11E71F27" w14:textId="77777777" w:rsidR="008525E5" w:rsidRPr="00EE594D" w:rsidRDefault="008525E5">
            <w:pPr>
              <w:rPr>
                <w:rFonts w:ascii="Times New Roman" w:hAnsi="Times New Roman" w:cs="Times New Roman"/>
                <w:b/>
              </w:rPr>
            </w:pPr>
            <w:r w:rsidRPr="00EE594D">
              <w:rPr>
                <w:rFonts w:ascii="Times New Roman" w:hAnsi="Times New Roman" w:cs="Times New Roman"/>
                <w:b/>
              </w:rPr>
              <w:t>Сведения о планируемом объекте</w:t>
            </w:r>
          </w:p>
        </w:tc>
      </w:tr>
      <w:tr w:rsidR="00D44DB4" w:rsidRPr="00EE594D" w14:paraId="164C3E83" w14:textId="77777777" w:rsidTr="0016422C">
        <w:tc>
          <w:tcPr>
            <w:tcW w:w="9209" w:type="dxa"/>
            <w:gridSpan w:val="3"/>
          </w:tcPr>
          <w:p w14:paraId="04B45C79" w14:textId="77777777" w:rsidR="00D44DB4" w:rsidRPr="00EE594D" w:rsidRDefault="00D44DB4" w:rsidP="00D44DB4">
            <w:pPr>
              <w:jc w:val="center"/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Объекты федерального значения</w:t>
            </w:r>
          </w:p>
        </w:tc>
      </w:tr>
      <w:tr w:rsidR="008525E5" w:rsidRPr="00EE594D" w14:paraId="4DC893ED" w14:textId="77777777" w:rsidTr="0016422C">
        <w:tc>
          <w:tcPr>
            <w:tcW w:w="562" w:type="dxa"/>
          </w:tcPr>
          <w:p w14:paraId="0606F60B" w14:textId="77777777" w:rsidR="008525E5" w:rsidRPr="00EE594D" w:rsidRDefault="008525E5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00" w:type="dxa"/>
          </w:tcPr>
          <w:p w14:paraId="5419BE4A" w14:textId="77777777" w:rsidR="008525E5" w:rsidRPr="00EE594D" w:rsidRDefault="00200258" w:rsidP="008525E5">
            <w:pPr>
              <w:rPr>
                <w:rFonts w:ascii="Times New Roman" w:hAnsi="Times New Roman" w:cs="Times New Roman"/>
              </w:rPr>
            </w:pPr>
            <w:hyperlink r:id="rId10" w:anchor="6540IN" w:history="1">
              <w:r w:rsidR="008525E5" w:rsidRPr="00EE594D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Схема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</w:t>
              </w:r>
            </w:hyperlink>
            <w:r w:rsidR="008525E5" w:rsidRPr="00EE594D">
              <w:rPr>
                <w:rFonts w:ascii="Times New Roman" w:hAnsi="Times New Roman" w:cs="Times New Roman"/>
              </w:rPr>
              <w:t>, утвержденная Распоряжением Правительства Российской Федерации от 19.03.2013 № 384-р</w:t>
            </w:r>
          </w:p>
        </w:tc>
        <w:tc>
          <w:tcPr>
            <w:tcW w:w="4247" w:type="dxa"/>
          </w:tcPr>
          <w:p w14:paraId="7AA602DB" w14:textId="6F627270" w:rsidR="008525E5" w:rsidRPr="00EE594D" w:rsidRDefault="008525E5" w:rsidP="00DF5E9E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A66F1D">
              <w:rPr>
                <w:rFonts w:ascii="Times New Roman" w:hAnsi="Times New Roman" w:cs="Times New Roman"/>
              </w:rPr>
              <w:t>Дубровинского</w:t>
            </w:r>
            <w:r w:rsidR="00582BCE">
              <w:rPr>
                <w:rFonts w:ascii="Times New Roman" w:hAnsi="Times New Roman" w:cs="Times New Roman"/>
              </w:rPr>
              <w:t xml:space="preserve">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45A5911E" w14:textId="77777777" w:rsidTr="0016422C">
        <w:tc>
          <w:tcPr>
            <w:tcW w:w="562" w:type="dxa"/>
          </w:tcPr>
          <w:p w14:paraId="22DFDB6B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00" w:type="dxa"/>
          </w:tcPr>
          <w:p w14:paraId="00F15611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  <w:bCs/>
              </w:rPr>
              <w:t>Схема территориального планирования Российской Федерации в области энергетики, утвержденная Распоряжением Правительства Российской Федерации от 01.08.2016 № 1634-р</w:t>
            </w:r>
          </w:p>
        </w:tc>
        <w:tc>
          <w:tcPr>
            <w:tcW w:w="4247" w:type="dxa"/>
          </w:tcPr>
          <w:p w14:paraId="457F7483" w14:textId="7A02BD0E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A66F1D">
              <w:rPr>
                <w:rFonts w:ascii="Times New Roman" w:hAnsi="Times New Roman" w:cs="Times New Roman"/>
              </w:rPr>
              <w:t>Дубровинского</w:t>
            </w:r>
            <w:r w:rsidR="00582BCE">
              <w:rPr>
                <w:rFonts w:ascii="Times New Roman" w:hAnsi="Times New Roman" w:cs="Times New Roman"/>
              </w:rPr>
              <w:t xml:space="preserve">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1B0ED8EC" w14:textId="77777777" w:rsidTr="0016422C">
        <w:tc>
          <w:tcPr>
            <w:tcW w:w="562" w:type="dxa"/>
          </w:tcPr>
          <w:p w14:paraId="7BBD14CB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0" w:type="dxa"/>
          </w:tcPr>
          <w:p w14:paraId="1FD3BB57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  <w:bCs/>
              </w:rPr>
              <w:t>Схема территориального планирования Российской Федерации в области федерального транспорта (в части трубопроводного транспорта), утвержденная Распоряжением Правительства Российской Федерации от 06.05.2015 № 816-р</w:t>
            </w:r>
          </w:p>
        </w:tc>
        <w:tc>
          <w:tcPr>
            <w:tcW w:w="4247" w:type="dxa"/>
          </w:tcPr>
          <w:p w14:paraId="18C6BB5F" w14:textId="02F65741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A66F1D">
              <w:rPr>
                <w:rFonts w:ascii="Times New Roman" w:hAnsi="Times New Roman" w:cs="Times New Roman"/>
              </w:rPr>
              <w:t>Дубровинского</w:t>
            </w:r>
            <w:r w:rsidR="00582BCE">
              <w:rPr>
                <w:rFonts w:ascii="Times New Roman" w:hAnsi="Times New Roman" w:cs="Times New Roman"/>
              </w:rPr>
              <w:t xml:space="preserve">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306C0170" w14:textId="77777777" w:rsidTr="0016422C">
        <w:tc>
          <w:tcPr>
            <w:tcW w:w="562" w:type="dxa"/>
          </w:tcPr>
          <w:p w14:paraId="23A48C0F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00" w:type="dxa"/>
          </w:tcPr>
          <w:p w14:paraId="7A9DE95F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  <w:bCs/>
              </w:rPr>
              <w:t>Схема территориального планирования Российской Федерации в области здравоохранения, утвержденная Распоряжением Правительства Российской Федерации от 28.12.2012 № 2607-р</w:t>
            </w:r>
          </w:p>
        </w:tc>
        <w:tc>
          <w:tcPr>
            <w:tcW w:w="4247" w:type="dxa"/>
          </w:tcPr>
          <w:p w14:paraId="170EDE1F" w14:textId="6001D2C8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A66F1D">
              <w:rPr>
                <w:rFonts w:ascii="Times New Roman" w:hAnsi="Times New Roman" w:cs="Times New Roman"/>
              </w:rPr>
              <w:t>Дубровинского</w:t>
            </w:r>
            <w:r w:rsidR="00582BCE">
              <w:rPr>
                <w:rFonts w:ascii="Times New Roman" w:hAnsi="Times New Roman" w:cs="Times New Roman"/>
              </w:rPr>
              <w:t xml:space="preserve">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78BB9B48" w14:textId="77777777" w:rsidTr="0016422C">
        <w:tc>
          <w:tcPr>
            <w:tcW w:w="562" w:type="dxa"/>
          </w:tcPr>
          <w:p w14:paraId="3A7FE5AD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579AFC55" w14:textId="77777777" w:rsidR="009E18E8" w:rsidRPr="00EE594D" w:rsidRDefault="009E18E8" w:rsidP="009E18E8">
            <w:pPr>
              <w:rPr>
                <w:rFonts w:ascii="Times New Roman" w:hAnsi="Times New Roman" w:cs="Times New Roman"/>
                <w:bCs/>
              </w:rPr>
            </w:pPr>
            <w:r w:rsidRPr="00EE594D">
              <w:rPr>
                <w:rFonts w:ascii="Times New Roman" w:hAnsi="Times New Roman" w:cs="Times New Roman"/>
                <w:bCs/>
              </w:rPr>
              <w:t>Схема территориального планирования Российской Федерации в области высшего образования, утвержденная Распоряжением Правительства Российской Федерации от 26.02.2013 № 247-р</w:t>
            </w:r>
          </w:p>
        </w:tc>
        <w:tc>
          <w:tcPr>
            <w:tcW w:w="4247" w:type="dxa"/>
          </w:tcPr>
          <w:p w14:paraId="6FCF2497" w14:textId="3D437AF2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A66F1D">
              <w:rPr>
                <w:rFonts w:ascii="Times New Roman" w:hAnsi="Times New Roman" w:cs="Times New Roman"/>
              </w:rPr>
              <w:t>Дубровинского</w:t>
            </w:r>
            <w:r w:rsidR="00582BCE">
              <w:rPr>
                <w:rFonts w:ascii="Times New Roman" w:hAnsi="Times New Roman" w:cs="Times New Roman"/>
              </w:rPr>
              <w:t xml:space="preserve">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523D7C1A" w14:textId="77777777" w:rsidTr="0016422C">
        <w:tc>
          <w:tcPr>
            <w:tcW w:w="562" w:type="dxa"/>
          </w:tcPr>
          <w:p w14:paraId="5040FEAF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68775E35" w14:textId="77777777" w:rsidR="009E18E8" w:rsidRPr="00EE594D" w:rsidRDefault="009E18E8" w:rsidP="009E18E8">
            <w:pPr>
              <w:rPr>
                <w:rFonts w:ascii="Times New Roman" w:hAnsi="Times New Roman" w:cs="Times New Roman"/>
                <w:bCs/>
              </w:rPr>
            </w:pPr>
            <w:r w:rsidRPr="00EE594D">
              <w:rPr>
                <w:rFonts w:ascii="Times New Roman" w:hAnsi="Times New Roman" w:cs="Times New Roman"/>
                <w:bCs/>
              </w:rPr>
              <w:t>Схема территориального планирования Российской Федерации в области обороны страны и безопасности государства, утвержденная Указом Президента Российской Федерации от 10.12.2015 № 615сс</w:t>
            </w:r>
          </w:p>
        </w:tc>
        <w:tc>
          <w:tcPr>
            <w:tcW w:w="4247" w:type="dxa"/>
          </w:tcPr>
          <w:p w14:paraId="466600E7" w14:textId="3728531D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A66F1D">
              <w:rPr>
                <w:rFonts w:ascii="Times New Roman" w:hAnsi="Times New Roman" w:cs="Times New Roman"/>
              </w:rPr>
              <w:t>Дубровинского</w:t>
            </w:r>
            <w:r w:rsidR="00582BCE">
              <w:rPr>
                <w:rFonts w:ascii="Times New Roman" w:hAnsi="Times New Roman" w:cs="Times New Roman"/>
              </w:rPr>
              <w:t xml:space="preserve">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6933CBDA" w14:textId="77777777" w:rsidTr="0016422C">
        <w:tc>
          <w:tcPr>
            <w:tcW w:w="9209" w:type="dxa"/>
            <w:gridSpan w:val="3"/>
          </w:tcPr>
          <w:p w14:paraId="1BCED7A6" w14:textId="77777777" w:rsidR="009E18E8" w:rsidRPr="00EE594D" w:rsidRDefault="009E18E8" w:rsidP="009E18E8">
            <w:pPr>
              <w:jc w:val="center"/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Объекты регионального значения</w:t>
            </w:r>
          </w:p>
        </w:tc>
      </w:tr>
      <w:tr w:rsidR="009E18E8" w:rsidRPr="00EE594D" w14:paraId="08EF2830" w14:textId="77777777" w:rsidTr="0016422C">
        <w:tc>
          <w:tcPr>
            <w:tcW w:w="562" w:type="dxa"/>
          </w:tcPr>
          <w:p w14:paraId="03204E27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00" w:type="dxa"/>
          </w:tcPr>
          <w:p w14:paraId="0962ED7C" w14:textId="77777777" w:rsidR="009E18E8" w:rsidRPr="00EE594D" w:rsidRDefault="009E18E8" w:rsidP="009E18E8">
            <w:pPr>
              <w:rPr>
                <w:rFonts w:ascii="Times New Roman" w:hAnsi="Times New Roman" w:cs="Times New Roman"/>
                <w:bCs/>
              </w:rPr>
            </w:pPr>
            <w:r w:rsidRPr="00EE594D">
              <w:rPr>
                <w:rFonts w:ascii="Times New Roman" w:hAnsi="Times New Roman" w:cs="Times New Roman"/>
                <w:bCs/>
              </w:rPr>
              <w:t xml:space="preserve">Схема территориального планирования Новосибирской области, утвержденная постановлением Правительства Новосибирской области от 07.09.2009 № 339-па </w:t>
            </w:r>
          </w:p>
          <w:p w14:paraId="333D742F" w14:textId="77777777" w:rsidR="009E18E8" w:rsidRPr="00EE594D" w:rsidRDefault="009E18E8" w:rsidP="009E18E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47" w:type="dxa"/>
          </w:tcPr>
          <w:p w14:paraId="579EFA24" w14:textId="7E438EB7" w:rsidR="003B5183" w:rsidRPr="00EE594D" w:rsidRDefault="00240C3D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A66F1D">
              <w:rPr>
                <w:rFonts w:ascii="Times New Roman" w:hAnsi="Times New Roman" w:cs="Times New Roman"/>
              </w:rPr>
              <w:t>Дубровинского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4FC15380" w14:textId="77777777" w:rsidTr="0016422C">
        <w:tc>
          <w:tcPr>
            <w:tcW w:w="9209" w:type="dxa"/>
            <w:gridSpan w:val="3"/>
          </w:tcPr>
          <w:p w14:paraId="59E560D9" w14:textId="77777777" w:rsidR="009E18E8" w:rsidRPr="00EE594D" w:rsidRDefault="009E18E8" w:rsidP="009E18E8">
            <w:pPr>
              <w:jc w:val="center"/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Объекты местного значения муниципального района</w:t>
            </w:r>
          </w:p>
        </w:tc>
      </w:tr>
      <w:tr w:rsidR="009E18E8" w:rsidRPr="00EE594D" w14:paraId="0143B1FA" w14:textId="77777777" w:rsidTr="0016422C">
        <w:tc>
          <w:tcPr>
            <w:tcW w:w="562" w:type="dxa"/>
          </w:tcPr>
          <w:p w14:paraId="46AD3A34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00" w:type="dxa"/>
          </w:tcPr>
          <w:p w14:paraId="7E9EBB86" w14:textId="6A164054" w:rsidR="009E18E8" w:rsidRPr="00EE594D" w:rsidRDefault="009E18E8" w:rsidP="00A12D2F">
            <w:pPr>
              <w:rPr>
                <w:rFonts w:ascii="Times New Roman" w:hAnsi="Times New Roman" w:cs="Times New Roman"/>
                <w:bCs/>
              </w:rPr>
            </w:pPr>
            <w:r w:rsidRPr="00EE594D">
              <w:rPr>
                <w:rFonts w:ascii="Times New Roman" w:hAnsi="Times New Roman" w:cs="Times New Roman"/>
                <w:bCs/>
              </w:rPr>
              <w:t xml:space="preserve">Схема территориального планирования </w:t>
            </w:r>
            <w:r w:rsidR="00FD61A0">
              <w:rPr>
                <w:rFonts w:ascii="Times New Roman" w:hAnsi="Times New Roman" w:cs="Times New Roman"/>
                <w:bCs/>
              </w:rPr>
              <w:t>Усть-</w:t>
            </w:r>
            <w:proofErr w:type="spellStart"/>
            <w:r w:rsidR="00FD61A0">
              <w:rPr>
                <w:rFonts w:ascii="Times New Roman" w:hAnsi="Times New Roman" w:cs="Times New Roman"/>
                <w:bCs/>
              </w:rPr>
              <w:t>Таркского</w:t>
            </w:r>
            <w:proofErr w:type="spellEnd"/>
            <w:r w:rsidRPr="00EE594D">
              <w:rPr>
                <w:rFonts w:ascii="Times New Roman" w:hAnsi="Times New Roman" w:cs="Times New Roman"/>
                <w:bCs/>
              </w:rPr>
              <w:t xml:space="preserve"> района Новосибирской области, утвержденная Решением Совета депутатов </w:t>
            </w:r>
            <w:r w:rsidR="003122CB">
              <w:rPr>
                <w:rFonts w:ascii="Times New Roman" w:hAnsi="Times New Roman" w:cs="Times New Roman"/>
                <w:bCs/>
              </w:rPr>
              <w:t>Усть-</w:t>
            </w:r>
            <w:proofErr w:type="spellStart"/>
            <w:r w:rsidR="003122CB">
              <w:rPr>
                <w:rFonts w:ascii="Times New Roman" w:hAnsi="Times New Roman" w:cs="Times New Roman"/>
                <w:bCs/>
              </w:rPr>
              <w:t>Таркс</w:t>
            </w:r>
            <w:r w:rsidR="00FD61A0">
              <w:rPr>
                <w:rFonts w:ascii="Times New Roman" w:hAnsi="Times New Roman" w:cs="Times New Roman"/>
                <w:bCs/>
              </w:rPr>
              <w:t>к</w:t>
            </w:r>
            <w:r w:rsidR="003122CB">
              <w:rPr>
                <w:rFonts w:ascii="Times New Roman" w:hAnsi="Times New Roman" w:cs="Times New Roman"/>
                <w:bCs/>
              </w:rPr>
              <w:t>ого</w:t>
            </w:r>
            <w:proofErr w:type="spellEnd"/>
            <w:r w:rsidRPr="00EE594D">
              <w:rPr>
                <w:rFonts w:ascii="Times New Roman" w:hAnsi="Times New Roman" w:cs="Times New Roman"/>
                <w:bCs/>
              </w:rPr>
              <w:t xml:space="preserve"> района Новосибирской области второго созыва от </w:t>
            </w:r>
            <w:r w:rsidR="00A12D2F">
              <w:rPr>
                <w:rFonts w:ascii="Times New Roman" w:hAnsi="Times New Roman" w:cs="Times New Roman"/>
                <w:bCs/>
              </w:rPr>
              <w:t>31.10.2013</w:t>
            </w:r>
            <w:r w:rsidRPr="00EE594D">
              <w:rPr>
                <w:rFonts w:ascii="Times New Roman" w:hAnsi="Times New Roman" w:cs="Times New Roman"/>
                <w:bCs/>
              </w:rPr>
              <w:t xml:space="preserve"> № 2</w:t>
            </w:r>
            <w:r w:rsidR="00A12D2F">
              <w:rPr>
                <w:rFonts w:ascii="Times New Roman" w:hAnsi="Times New Roman" w:cs="Times New Roman"/>
                <w:bCs/>
              </w:rPr>
              <w:t>74</w:t>
            </w:r>
          </w:p>
        </w:tc>
        <w:tc>
          <w:tcPr>
            <w:tcW w:w="4247" w:type="dxa"/>
          </w:tcPr>
          <w:p w14:paraId="6FFB9CA5" w14:textId="77777777" w:rsidR="009E18E8" w:rsidRDefault="006E0E8D" w:rsidP="00B60AD7">
            <w:pPr>
              <w:rPr>
                <w:rFonts w:ascii="Times New Roman" w:hAnsi="Times New Roman" w:cs="Times New Roman"/>
              </w:rPr>
            </w:pPr>
            <w:bookmarkStart w:id="2" w:name="_GoBack"/>
            <w:bookmarkEnd w:id="2"/>
            <w:r>
              <w:rPr>
                <w:rFonts w:ascii="Times New Roman" w:hAnsi="Times New Roman" w:cs="Times New Roman"/>
              </w:rPr>
              <w:t xml:space="preserve">- Строительство спортивной площадки в с. </w:t>
            </w:r>
            <w:proofErr w:type="spellStart"/>
            <w:r>
              <w:rPr>
                <w:rFonts w:ascii="Times New Roman" w:hAnsi="Times New Roman" w:cs="Times New Roman"/>
              </w:rPr>
              <w:t>Дубровино</w:t>
            </w:r>
            <w:proofErr w:type="spellEnd"/>
          </w:p>
          <w:p w14:paraId="22871D80" w14:textId="77777777" w:rsidR="006E0E8D" w:rsidRDefault="006E0E8D" w:rsidP="00B60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Реконструкция водопровода в п. Октябрьский</w:t>
            </w:r>
          </w:p>
          <w:p w14:paraId="7B798DD9" w14:textId="35638630" w:rsidR="006E0E8D" w:rsidRPr="00EE594D" w:rsidRDefault="006E0E8D" w:rsidP="00B60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Реконструкция котельных в п. Октябрьский</w:t>
            </w:r>
          </w:p>
        </w:tc>
      </w:tr>
    </w:tbl>
    <w:p w14:paraId="1D0F65EA" w14:textId="34837E15" w:rsidR="00B7412D" w:rsidRDefault="00B7412D"/>
    <w:sectPr w:rsidR="00B7412D" w:rsidSect="0016422C">
      <w:pgSz w:w="11906" w:h="16838"/>
      <w:pgMar w:top="709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AB24B9" w14:textId="77777777" w:rsidR="00464A2F" w:rsidRDefault="00464A2F">
      <w:pPr>
        <w:spacing w:after="0" w:line="240" w:lineRule="auto"/>
      </w:pPr>
      <w:r>
        <w:separator/>
      </w:r>
    </w:p>
  </w:endnote>
  <w:endnote w:type="continuationSeparator" w:id="0">
    <w:p w14:paraId="66720179" w14:textId="77777777" w:rsidR="00464A2F" w:rsidRDefault="00464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1B00EF" w14:textId="647FE55C" w:rsidR="002E06BD" w:rsidRPr="0016422C" w:rsidRDefault="00EE594D" w:rsidP="00CF056D">
    <w:pPr>
      <w:pStyle w:val="a5"/>
      <w:jc w:val="right"/>
      <w:rPr>
        <w:rFonts w:ascii="Times New Roman" w:hAnsi="Times New Roman" w:cs="Times New Roman"/>
      </w:rPr>
    </w:pPr>
    <w:r w:rsidRPr="0016422C">
      <w:rPr>
        <w:rFonts w:ascii="Times New Roman" w:hAnsi="Times New Roman" w:cs="Times New Roman"/>
      </w:rPr>
      <w:t>_____________________________________________________________________________________</w:t>
    </w:r>
  </w:p>
  <w:p w14:paraId="57FFB766" w14:textId="57BFB8CA" w:rsidR="002E06BD" w:rsidRPr="0016422C" w:rsidRDefault="00200258" w:rsidP="00706D69">
    <w:pPr>
      <w:pStyle w:val="a5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44548584"/>
        <w:docPartObj>
          <w:docPartGallery w:val="Page Numbers (Bottom of Page)"/>
          <w:docPartUnique/>
        </w:docPartObj>
      </w:sdtPr>
      <w:sdtEndPr/>
      <w:sdtContent>
        <w:r w:rsidR="00A66F1D">
          <w:rPr>
            <w:rFonts w:ascii="Times New Roman" w:hAnsi="Times New Roman" w:cs="Times New Roman"/>
          </w:rPr>
          <w:t>ООО «САРСТРОЙНИИПРОЕКТ», 2024</w:t>
        </w:r>
        <w:r w:rsidR="00EE594D" w:rsidRPr="0016422C">
          <w:rPr>
            <w:rFonts w:ascii="Times New Roman" w:hAnsi="Times New Roman" w:cs="Times New Roman"/>
          </w:rPr>
          <w:t xml:space="preserve"> г. </w:t>
        </w:r>
        <w:r w:rsidR="00EE594D" w:rsidRPr="0016422C">
          <w:rPr>
            <w:rFonts w:ascii="Times New Roman" w:hAnsi="Times New Roman" w:cs="Times New Roman"/>
          </w:rPr>
          <w:tab/>
        </w:r>
        <w:r w:rsidR="00EE594D" w:rsidRPr="0016422C">
          <w:rPr>
            <w:rFonts w:ascii="Times New Roman" w:hAnsi="Times New Roman" w:cs="Times New Roman"/>
          </w:rPr>
          <w:tab/>
        </w:r>
        <w:r w:rsidR="00EE594D" w:rsidRPr="0016422C">
          <w:rPr>
            <w:rFonts w:ascii="Times New Roman" w:hAnsi="Times New Roman" w:cs="Times New Roman"/>
          </w:rPr>
          <w:fldChar w:fldCharType="begin"/>
        </w:r>
        <w:r w:rsidR="00EE594D" w:rsidRPr="0016422C">
          <w:rPr>
            <w:rFonts w:ascii="Times New Roman" w:hAnsi="Times New Roman" w:cs="Times New Roman"/>
          </w:rPr>
          <w:instrText xml:space="preserve"> PAGE   \* MERGEFORMAT </w:instrText>
        </w:r>
        <w:r w:rsidR="00EE594D" w:rsidRPr="0016422C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="00EE594D" w:rsidRPr="0016422C">
          <w:rPr>
            <w:rFonts w:ascii="Times New Roman" w:hAnsi="Times New Roman" w:cs="Times New Roman"/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A94BF" w14:textId="77777777" w:rsidR="00464A2F" w:rsidRDefault="00464A2F">
      <w:pPr>
        <w:spacing w:after="0" w:line="240" w:lineRule="auto"/>
      </w:pPr>
      <w:r>
        <w:separator/>
      </w:r>
    </w:p>
  </w:footnote>
  <w:footnote w:type="continuationSeparator" w:id="0">
    <w:p w14:paraId="78E725FE" w14:textId="77777777" w:rsidR="00464A2F" w:rsidRDefault="00464A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0E6521"/>
    <w:multiLevelType w:val="hybridMultilevel"/>
    <w:tmpl w:val="C040CDD6"/>
    <w:lvl w:ilvl="0" w:tplc="5FA0F8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0DE"/>
    <w:rsid w:val="000119E9"/>
    <w:rsid w:val="00040971"/>
    <w:rsid w:val="0016422C"/>
    <w:rsid w:val="00200258"/>
    <w:rsid w:val="00230D0F"/>
    <w:rsid w:val="00240C3D"/>
    <w:rsid w:val="003122CB"/>
    <w:rsid w:val="003509B0"/>
    <w:rsid w:val="003B5183"/>
    <w:rsid w:val="00464A2F"/>
    <w:rsid w:val="004915AF"/>
    <w:rsid w:val="004B45C6"/>
    <w:rsid w:val="004D2892"/>
    <w:rsid w:val="00582BCE"/>
    <w:rsid w:val="006C489D"/>
    <w:rsid w:val="006E0E8D"/>
    <w:rsid w:val="00795A82"/>
    <w:rsid w:val="008043B9"/>
    <w:rsid w:val="008525E5"/>
    <w:rsid w:val="008C0A24"/>
    <w:rsid w:val="009950DE"/>
    <w:rsid w:val="009E18E8"/>
    <w:rsid w:val="00A12D2F"/>
    <w:rsid w:val="00A66F1D"/>
    <w:rsid w:val="00B60AD7"/>
    <w:rsid w:val="00B7412D"/>
    <w:rsid w:val="00B967B9"/>
    <w:rsid w:val="00B96CEF"/>
    <w:rsid w:val="00BA73E9"/>
    <w:rsid w:val="00BB7CE4"/>
    <w:rsid w:val="00C516CD"/>
    <w:rsid w:val="00C911E8"/>
    <w:rsid w:val="00D270A8"/>
    <w:rsid w:val="00D44DB4"/>
    <w:rsid w:val="00D97AF5"/>
    <w:rsid w:val="00DA3418"/>
    <w:rsid w:val="00DF5E9E"/>
    <w:rsid w:val="00E041CA"/>
    <w:rsid w:val="00EE3BAB"/>
    <w:rsid w:val="00EE594D"/>
    <w:rsid w:val="00F2612B"/>
    <w:rsid w:val="00FD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56C80E37"/>
  <w15:chartTrackingRefBased/>
  <w15:docId w15:val="{C456A2B5-E02E-48DD-8933-C2F697B7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DB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73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25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525E5"/>
    <w:rPr>
      <w:color w:val="0563C1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EE5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594D"/>
  </w:style>
  <w:style w:type="character" w:customStyle="1" w:styleId="20">
    <w:name w:val="Заголовок 2 Знак"/>
    <w:basedOn w:val="a0"/>
    <w:link w:val="2"/>
    <w:uiPriority w:val="9"/>
    <w:semiHidden/>
    <w:rsid w:val="00BA73E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164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422C"/>
  </w:style>
  <w:style w:type="paragraph" w:styleId="a9">
    <w:name w:val="List Paragraph"/>
    <w:aliases w:val="обычный,Введение,3_Абзац списка,СПИСКИ,Заголовок мой1,СписокСТПр,Абзац списка основной,Bullet List,FooterText,numbered,Paragraphe de liste1,lp1,Заголовок_3,List Paragraph2,ПАРАГРАФ,Нумерация,список 1,List Paragraph,Варианты ответов,4 глава"/>
    <w:basedOn w:val="a"/>
    <w:link w:val="aa"/>
    <w:uiPriority w:val="34"/>
    <w:qFormat/>
    <w:rsid w:val="00B60AD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aliases w:val="обычный Знак,Введение Знак,3_Абзац списка Знак,СПИСКИ Знак,Заголовок мой1 Знак,СписокСТПр Знак,Абзац списка основной Знак,Bullet List Знак,FooterText Знак,numbered Знак,Paragraphe de liste1 Знак,lp1 Знак,Заголовок_3 Знак,ПАРАГРАФ Знак"/>
    <w:link w:val="a9"/>
    <w:uiPriority w:val="34"/>
    <w:qFormat/>
    <w:rsid w:val="00B60A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5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docs.cntd.ru/document/499009611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2022-10-12T05:02:00Z</dcterms:created>
  <dcterms:modified xsi:type="dcterms:W3CDTF">2024-04-04T07:45:00Z</dcterms:modified>
</cp:coreProperties>
</file>